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829E" w14:textId="4390961A" w:rsidR="00577829" w:rsidRDefault="00577829" w:rsidP="001700B1">
      <w:pPr>
        <w:spacing w:line="240" w:lineRule="auto"/>
        <w:ind w:firstLine="709"/>
        <w:jc w:val="both"/>
      </w:pPr>
      <w:r w:rsidRPr="00577829">
        <w:rPr>
          <w:b/>
          <w:bCs/>
        </w:rPr>
        <w:t>Příloha I.</w:t>
      </w:r>
      <w:r>
        <w:t xml:space="preserve"> Příspěvky sezony 202</w:t>
      </w:r>
      <w:r w:rsidR="00D32221">
        <w:t>2</w:t>
      </w:r>
      <w:r>
        <w:t>/202</w:t>
      </w:r>
      <w:r w:rsidR="00D32221">
        <w:t>3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1300"/>
        <w:gridCol w:w="1240"/>
        <w:gridCol w:w="1360"/>
        <w:gridCol w:w="1040"/>
        <w:gridCol w:w="1040"/>
        <w:gridCol w:w="1126"/>
      </w:tblGrid>
      <w:tr w:rsidR="00AF2C6C" w:rsidRPr="00AF2C6C" w14:paraId="01FF8B20" w14:textId="77777777" w:rsidTr="00AF2C6C">
        <w:trPr>
          <w:trHeight w:val="375"/>
        </w:trPr>
        <w:tc>
          <w:tcPr>
            <w:tcW w:w="93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58A30B9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>HC Spartak Choceň - členské a hráčské příspěvky na sezónu</w:t>
            </w:r>
          </w:p>
        </w:tc>
      </w:tr>
      <w:tr w:rsidR="00AF2C6C" w:rsidRPr="00AF2C6C" w14:paraId="7C157FC2" w14:textId="77777777" w:rsidTr="00AF2C6C">
        <w:trPr>
          <w:trHeight w:val="372"/>
        </w:trPr>
        <w:tc>
          <w:tcPr>
            <w:tcW w:w="9346" w:type="dxa"/>
            <w:gridSpan w:val="8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000000"/>
            </w:tcBorders>
            <w:shd w:val="clear" w:color="000000" w:fill="4472C4"/>
            <w:vAlign w:val="center"/>
            <w:hideMark/>
          </w:tcPr>
          <w:p w14:paraId="43890F1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 xml:space="preserve"> 2022 - 2023</w:t>
            </w:r>
          </w:p>
        </w:tc>
      </w:tr>
      <w:tr w:rsidR="00AF2C6C" w:rsidRPr="00AF2C6C" w14:paraId="53755ED3" w14:textId="77777777" w:rsidTr="00AF2C6C">
        <w:trPr>
          <w:trHeight w:val="5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FD33D7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5EA188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0BB0CF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Členský příspěvek*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2EE36F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Hráčský poplatek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7BFF25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9C074B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1.platba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74AF93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2.platba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24746D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3.platba</w:t>
            </w:r>
          </w:p>
        </w:tc>
      </w:tr>
      <w:tr w:rsidR="00AF2C6C" w:rsidRPr="00AF2C6C" w14:paraId="1FDC73B6" w14:textId="77777777" w:rsidTr="00AF2C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C3B1BF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6D835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151B4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8482C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59B65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927629C" w14:textId="3ABDC52E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 3</w:t>
            </w:r>
            <w:r w:rsidR="00902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.9.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6FECA40" w14:textId="145A213E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 3</w:t>
            </w:r>
            <w:r w:rsidR="00902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7A1A8FB" w14:textId="77777777" w:rsidR="00AF2C6C" w:rsidRPr="00AF2C6C" w:rsidRDefault="00AF2C6C" w:rsidP="00AF2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 31.1.23</w:t>
            </w:r>
          </w:p>
        </w:tc>
      </w:tr>
      <w:tr w:rsidR="00AF2C6C" w:rsidRPr="00AF2C6C" w14:paraId="47FCFB9E" w14:textId="77777777" w:rsidTr="00AF2C6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674FCE6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&gt; 2016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BAD411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základna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0A7181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655463F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1 900 Kč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18B5E8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 Kč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0AB7626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3846C3C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1E2F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2C6C" w:rsidRPr="00AF2C6C" w14:paraId="057EB607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F4DA6B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1020E9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1.tř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6F70C6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EA398F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65303BE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0678119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800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746EE6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4892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600 Kč</w:t>
            </w:r>
          </w:p>
        </w:tc>
      </w:tr>
      <w:tr w:rsidR="00AF2C6C" w:rsidRPr="00AF2C6C" w14:paraId="11305C7A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6919CCA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1DCC557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2.tř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2F8992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5618CAA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5 400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1023662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3913895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3D88A2E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E38A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1 500 Kč</w:t>
            </w:r>
          </w:p>
        </w:tc>
      </w:tr>
      <w:tr w:rsidR="00AF2C6C" w:rsidRPr="00AF2C6C" w14:paraId="380520D5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075866D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656D707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3.tř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3280477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E428FF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5 400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5A99307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1E4773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4BEE8E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9B0E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1 500 Kč</w:t>
            </w:r>
          </w:p>
        </w:tc>
      </w:tr>
      <w:tr w:rsidR="00AF2C6C" w:rsidRPr="00AF2C6C" w14:paraId="196D0CBE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37C94FB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103EC2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4.tř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E86A73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1ECA0B8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6 400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828068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428EC7B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FFF"/>
            <w:vAlign w:val="center"/>
            <w:hideMark/>
          </w:tcPr>
          <w:p w14:paraId="7A8FFE6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EE61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65F5771B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078EA47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0647A37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MŽ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0555BEB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45833FF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573922F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45FEF2B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60B2048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865D6F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7B5D43FD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14E746C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0793702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MŽ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3E42478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0FC0060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54B4F70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3D761E1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BE4D5"/>
            <w:vAlign w:val="center"/>
            <w:hideMark/>
          </w:tcPr>
          <w:p w14:paraId="776C271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B23E6E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0B9AEC0C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4406439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3F5BA2F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SŽ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3986BC0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00E87FD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727DE58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62DC28C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3314C4C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3ECE4E3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5EAA3CE1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515E42F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283B662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SŽ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09C9D18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1E775A0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63C62E7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44F1563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DEDED"/>
            <w:vAlign w:val="center"/>
            <w:hideMark/>
          </w:tcPr>
          <w:p w14:paraId="79860ED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6F34BA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408C0183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43EE5D3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2A7A691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9. tř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351E38A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636F1E7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6 900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38F10BA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1259F87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209EAAE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21025E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2 000 Kč</w:t>
            </w:r>
          </w:p>
        </w:tc>
      </w:tr>
      <w:tr w:rsidR="00AF2C6C" w:rsidRPr="00AF2C6C" w14:paraId="4DE9643C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5622E79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141A828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Dorost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580DB77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2143AB2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7 400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3C09614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4EE62C3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6F3B667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4D6C25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</w:tr>
      <w:tr w:rsidR="00AF2C6C" w:rsidRPr="00AF2C6C" w14:paraId="2E1D5C35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0DB71E3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450F550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Dorost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783E1C6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01D5597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7 400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70D6ECC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0047268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2EFD9"/>
            <w:vAlign w:val="center"/>
            <w:hideMark/>
          </w:tcPr>
          <w:p w14:paraId="449DE07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7B9CDE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</w:tr>
      <w:tr w:rsidR="00AF2C6C" w:rsidRPr="00AF2C6C" w14:paraId="729D5B16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37671AC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097AD64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Junioři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487B2C0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3855A26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7 900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4844EFD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17B0CB9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747F2F3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E42C57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</w:tr>
      <w:tr w:rsidR="00AF2C6C" w:rsidRPr="00AF2C6C" w14:paraId="789B91F9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19BC4F6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6840134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Junioři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7D30E00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570FB78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7 900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11006C1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583EA09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75A3A79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260DA1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</w:tr>
      <w:tr w:rsidR="00AF2C6C" w:rsidRPr="00AF2C6C" w14:paraId="7C0B16B8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033BF3B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2E00BF6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Junioři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6DBC37D9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68B777B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7 900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6178994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6A9DCF13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3 000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EEAF6"/>
            <w:vAlign w:val="center"/>
            <w:hideMark/>
          </w:tcPr>
          <w:p w14:paraId="431DFD4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08A131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2 500 Kč</w:t>
            </w:r>
          </w:p>
        </w:tc>
      </w:tr>
      <w:tr w:rsidR="00AF2C6C" w:rsidRPr="00AF2C6C" w14:paraId="48DE01DC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5073880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7B375A9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Muži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159C884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3125428B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7D76A92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4C445B7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100,-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7576C34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82E076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2C6C" w:rsidRPr="00AF2C6C" w14:paraId="405E5206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07FA24C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226271B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Muži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35B1378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6AABD27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5CB50CD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28B9B0FA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100,-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76C734B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33F59A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2C6C" w:rsidRPr="00AF2C6C" w14:paraId="7B4F6E77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7D7D968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5604BDE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Muži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0EF5AF9E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025F076F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12ACE84C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0E585D38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100,-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FFF2CC"/>
            <w:vAlign w:val="center"/>
            <w:hideMark/>
          </w:tcPr>
          <w:p w14:paraId="6EFCDAE6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566942D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2C6C" w:rsidRPr="00AF2C6C" w14:paraId="5D9C0E93" w14:textId="77777777" w:rsidTr="00AF2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14DCFA1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1232BD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S. GARDA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D5543C7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100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B15E204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318C7A30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Kč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753848E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100,-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B5161A5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C1BB282" w14:textId="77777777" w:rsidR="00AF2C6C" w:rsidRPr="00AF2C6C" w:rsidRDefault="00AF2C6C" w:rsidP="00AF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2C6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34CBA38" w14:textId="2190D86D" w:rsidR="00DD7F4C" w:rsidRDefault="00DD7F4C" w:rsidP="003A30C9">
      <w:pPr>
        <w:ind w:left="720"/>
      </w:pPr>
    </w:p>
    <w:p w14:paraId="562D7AD2" w14:textId="514572E0" w:rsidR="00DD7F4C" w:rsidRDefault="00DD7F4C" w:rsidP="00DD7F4C">
      <w:pPr>
        <w:spacing w:line="240" w:lineRule="auto"/>
        <w:ind w:firstLine="709"/>
        <w:jc w:val="both"/>
        <w:rPr>
          <w:b/>
        </w:rPr>
      </w:pPr>
      <w:r>
        <w:t>*</w:t>
      </w:r>
      <w:r w:rsidRPr="00DD7F4C">
        <w:rPr>
          <w:b/>
        </w:rPr>
        <w:t xml:space="preserve"> </w:t>
      </w:r>
      <w:r w:rsidRPr="00D305CF">
        <w:rPr>
          <w:b/>
        </w:rPr>
        <w:t>Členský příspěvek je v plné výši součástí 1.platby.</w:t>
      </w:r>
    </w:p>
    <w:p w14:paraId="7054E000" w14:textId="03225E09" w:rsidR="001144B0" w:rsidRDefault="001144B0" w:rsidP="00DD7F4C">
      <w:pPr>
        <w:spacing w:line="240" w:lineRule="auto"/>
        <w:ind w:firstLine="709"/>
        <w:jc w:val="both"/>
        <w:rPr>
          <w:b/>
        </w:rPr>
      </w:pPr>
    </w:p>
    <w:p w14:paraId="79B03A9D" w14:textId="77777777" w:rsidR="001144B0" w:rsidRDefault="001144B0" w:rsidP="001144B0">
      <w:pPr>
        <w:spacing w:line="240" w:lineRule="auto"/>
        <w:ind w:firstLine="709"/>
        <w:jc w:val="both"/>
      </w:pPr>
      <w:r>
        <w:t xml:space="preserve">Členské a hráčské příspěvky (viz. tabulka) platit převodem na oddílový účet č. </w:t>
      </w:r>
      <w:r w:rsidRPr="0087765C">
        <w:rPr>
          <w:b/>
        </w:rPr>
        <w:t>60239611/0100</w:t>
      </w:r>
      <w:r>
        <w:t xml:space="preserve"> (nutno uvést do zprávy pro příjemce jméno hráče a ročník narození nebo kategorii a jako VS použijte prvních 6 čísel rodného čísla).</w:t>
      </w:r>
    </w:p>
    <w:p w14:paraId="587E2076" w14:textId="77777777" w:rsidR="001144B0" w:rsidRPr="00D305CF" w:rsidRDefault="001144B0" w:rsidP="00DD7F4C">
      <w:pPr>
        <w:spacing w:line="240" w:lineRule="auto"/>
        <w:ind w:firstLine="709"/>
        <w:jc w:val="both"/>
        <w:rPr>
          <w:b/>
        </w:rPr>
      </w:pPr>
    </w:p>
    <w:p w14:paraId="4CCB9E85" w14:textId="29CDB8A9" w:rsidR="00DD7F4C" w:rsidRDefault="00DD7F4C" w:rsidP="003A30C9">
      <w:pPr>
        <w:ind w:left="720"/>
      </w:pPr>
    </w:p>
    <w:sectPr w:rsidR="00DD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9FFF" w14:textId="77777777" w:rsidR="001A20A1" w:rsidRDefault="001A20A1" w:rsidP="00294ADF">
      <w:pPr>
        <w:spacing w:after="0" w:line="240" w:lineRule="auto"/>
      </w:pPr>
      <w:r>
        <w:separator/>
      </w:r>
    </w:p>
  </w:endnote>
  <w:endnote w:type="continuationSeparator" w:id="0">
    <w:p w14:paraId="3010F5EE" w14:textId="77777777" w:rsidR="001A20A1" w:rsidRDefault="001A20A1" w:rsidP="0029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14D2" w14:textId="77777777" w:rsidR="001A20A1" w:rsidRDefault="001A20A1" w:rsidP="00294ADF">
      <w:pPr>
        <w:spacing w:after="0" w:line="240" w:lineRule="auto"/>
      </w:pPr>
      <w:r>
        <w:separator/>
      </w:r>
    </w:p>
  </w:footnote>
  <w:footnote w:type="continuationSeparator" w:id="0">
    <w:p w14:paraId="5849470A" w14:textId="77777777" w:rsidR="001A20A1" w:rsidRDefault="001A20A1" w:rsidP="00294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5C"/>
    <w:rsid w:val="00012B9C"/>
    <w:rsid w:val="000908DE"/>
    <w:rsid w:val="001144B0"/>
    <w:rsid w:val="001700B1"/>
    <w:rsid w:val="001A20A1"/>
    <w:rsid w:val="001D50E6"/>
    <w:rsid w:val="00260FB3"/>
    <w:rsid w:val="00263CF1"/>
    <w:rsid w:val="00294ADF"/>
    <w:rsid w:val="00295067"/>
    <w:rsid w:val="00303D41"/>
    <w:rsid w:val="003050FB"/>
    <w:rsid w:val="003A30C9"/>
    <w:rsid w:val="0045301E"/>
    <w:rsid w:val="00461FB3"/>
    <w:rsid w:val="00577829"/>
    <w:rsid w:val="005D1234"/>
    <w:rsid w:val="00613815"/>
    <w:rsid w:val="00617BF7"/>
    <w:rsid w:val="00627630"/>
    <w:rsid w:val="00660799"/>
    <w:rsid w:val="006A52AD"/>
    <w:rsid w:val="00724794"/>
    <w:rsid w:val="007962D4"/>
    <w:rsid w:val="0087596B"/>
    <w:rsid w:val="0087765C"/>
    <w:rsid w:val="008B6BE0"/>
    <w:rsid w:val="008E3255"/>
    <w:rsid w:val="00902B95"/>
    <w:rsid w:val="0099168E"/>
    <w:rsid w:val="009A2160"/>
    <w:rsid w:val="009B2137"/>
    <w:rsid w:val="009D57EB"/>
    <w:rsid w:val="00A46B46"/>
    <w:rsid w:val="00AF2C6C"/>
    <w:rsid w:val="00B53263"/>
    <w:rsid w:val="00B6216A"/>
    <w:rsid w:val="00B97B1E"/>
    <w:rsid w:val="00D229B5"/>
    <w:rsid w:val="00D32221"/>
    <w:rsid w:val="00D97F33"/>
    <w:rsid w:val="00DD5B6A"/>
    <w:rsid w:val="00DD7F4C"/>
    <w:rsid w:val="00DE460F"/>
    <w:rsid w:val="00E35EED"/>
    <w:rsid w:val="00F21BF0"/>
    <w:rsid w:val="00F825CF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10AE0"/>
  <w15:chartTrackingRefBased/>
  <w15:docId w15:val="{C0E0C3FD-7989-4D51-A025-DC686CDE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234"/>
    <w:rPr>
      <w:rFonts w:ascii="Segoe UI" w:hAnsi="Segoe UI" w:cs="Segoe UI"/>
      <w:sz w:val="18"/>
      <w:szCs w:val="18"/>
    </w:rPr>
  </w:style>
  <w:style w:type="table" w:styleId="Svtlseznamzvraznn1">
    <w:name w:val="Light List Accent 1"/>
    <w:basedOn w:val="Normlntabulka"/>
    <w:uiPriority w:val="61"/>
    <w:rsid w:val="003A30C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588104ae-2895-48f0-94e0-4417fcf0f7f0" value=""/>
  <element uid="1239ecc3-00e0-482b-a8a4-82e46943bfcc" value=""/>
</sisl>
</file>

<file path=customXml/itemProps1.xml><?xml version="1.0" encoding="utf-8"?>
<ds:datastoreItem xmlns:ds="http://schemas.openxmlformats.org/officeDocument/2006/customXml" ds:itemID="{B3FD37B2-2450-44DF-A14E-502CC59CED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SMERDA Zdenek (CNH Industrial)</dc:creator>
  <cp:keywords/>
  <dc:description/>
  <cp:lastModifiedBy>SMERDA Zdenek (Iveco Group)</cp:lastModifiedBy>
  <cp:revision>3</cp:revision>
  <cp:lastPrinted>2022-08-23T18:36:00Z</cp:lastPrinted>
  <dcterms:created xsi:type="dcterms:W3CDTF">2022-09-16T15:27:00Z</dcterms:created>
  <dcterms:modified xsi:type="dcterms:W3CDTF">2022-09-16T18:20:00Z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2f0a1a70-fdbf-43ae-a65a-962127b312d7</vt:lpwstr>
  </property>
  <property fmtid="{D5CDD505-2E9C-101B-9397-08002B2CF9AE}" pid="3" name="bjSaver">
    <vt:lpwstr>J8PVg8g4mKOUK8dj3ounMQPFVRRQe1Jh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uid="588104ae-2895-48f0-94e0-4417fcf0f7f0" value="" /&gt;&lt;element uid="1239ecc3-00e0-482b-a8a4-82e46943bfcc"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CE601,18.10.2021 15:48:47,PUBLIC</vt:lpwstr>
  </property>
  <property fmtid="{D5CDD505-2E9C-101B-9397-08002B2CF9AE}" pid="9" name="MSIP_Label_a728b376-d8d1-4826-a2a3-23a882a9b473_Enabled">
    <vt:lpwstr>true</vt:lpwstr>
  </property>
  <property fmtid="{D5CDD505-2E9C-101B-9397-08002B2CF9AE}" pid="10" name="MSIP_Label_a728b376-d8d1-4826-a2a3-23a882a9b473_SetDate">
    <vt:lpwstr>2022-08-23T18:13:54Z</vt:lpwstr>
  </property>
  <property fmtid="{D5CDD505-2E9C-101B-9397-08002B2CF9AE}" pid="11" name="MSIP_Label_a728b376-d8d1-4826-a2a3-23a882a9b473_Method">
    <vt:lpwstr>Standard</vt:lpwstr>
  </property>
  <property fmtid="{D5CDD505-2E9C-101B-9397-08002B2CF9AE}" pid="12" name="MSIP_Label_a728b376-d8d1-4826-a2a3-23a882a9b473_Name">
    <vt:lpwstr>Public</vt:lpwstr>
  </property>
  <property fmtid="{D5CDD505-2E9C-101B-9397-08002B2CF9AE}" pid="13" name="MSIP_Label_a728b376-d8d1-4826-a2a3-23a882a9b473_SiteId">
    <vt:lpwstr>79310fb0-d39b-486b-b77b-25f3e0c82a0e</vt:lpwstr>
  </property>
  <property fmtid="{D5CDD505-2E9C-101B-9397-08002B2CF9AE}" pid="14" name="MSIP_Label_a728b376-d8d1-4826-a2a3-23a882a9b473_ActionId">
    <vt:lpwstr>90242ceb-5956-4d83-a50f-941af40e4346</vt:lpwstr>
  </property>
  <property fmtid="{D5CDD505-2E9C-101B-9397-08002B2CF9AE}" pid="15" name="MSIP_Label_a728b376-d8d1-4826-a2a3-23a882a9b473_ContentBits">
    <vt:lpwstr>0</vt:lpwstr>
  </property>
</Properties>
</file>